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1226"/>
        <w:tblW w:w="15240" w:type="dxa"/>
        <w:tblInd w:w="0" w:type="dxa"/>
        <w:tblLayout w:type="fixed"/>
        <w:tblLook w:val="04A0"/>
      </w:tblPr>
      <w:tblGrid>
        <w:gridCol w:w="529"/>
        <w:gridCol w:w="1143"/>
        <w:gridCol w:w="1978"/>
        <w:gridCol w:w="2332"/>
        <w:gridCol w:w="2083"/>
        <w:gridCol w:w="1614"/>
        <w:gridCol w:w="784"/>
        <w:gridCol w:w="1017"/>
        <w:gridCol w:w="938"/>
        <w:gridCol w:w="850"/>
        <w:gridCol w:w="993"/>
        <w:gridCol w:w="979"/>
      </w:tblGrid>
      <w:tr w:rsidR="00FD19BD" w:rsidTr="00FD19BD">
        <w:trPr>
          <w:trHeight w:val="362"/>
        </w:trPr>
        <w:tc>
          <w:tcPr>
            <w:tcW w:w="5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1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Класс 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ФИО учителя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 внеурочной деятельности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Направление деят-ти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Место проведения</w:t>
            </w:r>
          </w:p>
        </w:tc>
        <w:tc>
          <w:tcPr>
            <w:tcW w:w="55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Дни недели/время</w:t>
            </w:r>
          </w:p>
          <w:p w:rsidR="00FD19BD" w:rsidRDefault="00FD19BD" w:rsidP="00FD19BD">
            <w:pPr>
              <w:rPr>
                <w:b/>
                <w:sz w:val="32"/>
                <w:szCs w:val="32"/>
              </w:rPr>
            </w:pPr>
          </w:p>
        </w:tc>
      </w:tr>
      <w:tr w:rsidR="00FD19BD" w:rsidTr="00FD19BD">
        <w:trPr>
          <w:trHeight w:val="1026"/>
        </w:trPr>
        <w:tc>
          <w:tcPr>
            <w:tcW w:w="5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Пн</w:t>
            </w:r>
          </w:p>
          <w:p w:rsidR="00FD19BD" w:rsidRDefault="00FD19BD" w:rsidP="00FD19BD">
            <w:pPr>
              <w:rPr>
                <w:b/>
                <w:sz w:val="32"/>
                <w:szCs w:val="32"/>
              </w:rPr>
            </w:pP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Вт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Чт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Пт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Сб </w:t>
            </w:r>
          </w:p>
        </w:tc>
      </w:tr>
      <w:tr w:rsidR="00FD19BD" w:rsidTr="00FD19BD">
        <w:trPr>
          <w:trHeight w:val="735"/>
        </w:trPr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9BD" w:rsidRDefault="00FD19BD" w:rsidP="00FD19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9BD" w:rsidRDefault="00FD19BD" w:rsidP="00FD19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1класс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9BD" w:rsidRDefault="00FD19BD" w:rsidP="00FD19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Эфендиева В.А.</w:t>
            </w:r>
          </w:p>
        </w:tc>
        <w:tc>
          <w:tcPr>
            <w:tcW w:w="23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19BD" w:rsidRDefault="00FD19BD" w:rsidP="00FD19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Шахматы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19BD" w:rsidRDefault="00FD19BD" w:rsidP="00FD19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общеинтелл. направ-ие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9BD" w:rsidRDefault="00FD19BD" w:rsidP="00FD19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Шовкринская ООШ 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hideMark/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12.20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</w:p>
        </w:tc>
      </w:tr>
      <w:tr w:rsidR="00FD19BD" w:rsidTr="00FD19BD">
        <w:trPr>
          <w:trHeight w:val="703"/>
        </w:trPr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9BD" w:rsidRDefault="00FD19BD" w:rsidP="00FD19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9BD" w:rsidRDefault="00FD19BD" w:rsidP="00FD19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2класс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9BD" w:rsidRDefault="00FD19BD" w:rsidP="00FD19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Эфендиева З.Г.</w:t>
            </w:r>
          </w:p>
        </w:tc>
        <w:tc>
          <w:tcPr>
            <w:tcW w:w="23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D19BD" w:rsidRDefault="00FD19BD" w:rsidP="00FD19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Заним-ая грамматика</w:t>
            </w:r>
          </w:p>
          <w:p w:rsidR="00FD19BD" w:rsidRDefault="00FD19BD" w:rsidP="00FD19BD">
            <w:pPr>
              <w:rPr>
                <w:sz w:val="32"/>
                <w:szCs w:val="32"/>
              </w:rPr>
            </w:pP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19BD" w:rsidRDefault="00FD19BD" w:rsidP="00FD19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общеинтелл. направ-ие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9BD" w:rsidRDefault="00FD19BD" w:rsidP="00FD19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Классные помещения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hideMark/>
          </w:tcPr>
          <w:p w:rsidR="00FD19BD" w:rsidRDefault="00FD19BD" w:rsidP="00FD19BD">
            <w:pPr>
              <w:rPr>
                <w:b/>
                <w:color w:val="FFC000"/>
                <w:sz w:val="32"/>
                <w:szCs w:val="32"/>
              </w:rPr>
            </w:pPr>
            <w:r>
              <w:rPr>
                <w:b/>
                <w:color w:val="FFC000"/>
                <w:sz w:val="32"/>
                <w:szCs w:val="32"/>
              </w:rPr>
              <w:t>11.25</w:t>
            </w:r>
          </w:p>
        </w:tc>
      </w:tr>
      <w:tr w:rsidR="00FD19BD" w:rsidTr="00FD19BD">
        <w:trPr>
          <w:trHeight w:val="703"/>
        </w:trPr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9BD" w:rsidRDefault="00FD19BD" w:rsidP="00FD19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9BD" w:rsidRDefault="00FD19BD" w:rsidP="00FD19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2класс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9BD" w:rsidRDefault="00FD19BD" w:rsidP="00FD19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Эфендиева З.Г.</w:t>
            </w:r>
          </w:p>
        </w:tc>
        <w:tc>
          <w:tcPr>
            <w:tcW w:w="23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19BD" w:rsidRDefault="00FD19BD" w:rsidP="00FD19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«Школа здоровья»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19BD" w:rsidRDefault="00FD19BD" w:rsidP="00FD19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спортивно-озд. напр-е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9BD" w:rsidRDefault="00FD19BD" w:rsidP="00FD19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Шовкринская ООШ 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9BD" w:rsidRDefault="00FD19BD" w:rsidP="00FD19BD">
            <w:pPr>
              <w:rPr>
                <w:b/>
                <w:color w:val="FFC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hideMark/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  <w:r>
              <w:rPr>
                <w:b/>
                <w:color w:val="FFC000"/>
                <w:sz w:val="32"/>
                <w:szCs w:val="32"/>
              </w:rPr>
              <w:t>12.20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</w:p>
        </w:tc>
      </w:tr>
      <w:tr w:rsidR="00FD19BD" w:rsidTr="00FD19BD">
        <w:trPr>
          <w:trHeight w:val="703"/>
        </w:trPr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9BD" w:rsidRDefault="00FD19BD" w:rsidP="00FD19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9BD" w:rsidRDefault="00FD19BD" w:rsidP="00FD19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3класс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9BD" w:rsidRDefault="00FD19BD" w:rsidP="00FD19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Учуева А.М.</w:t>
            </w:r>
          </w:p>
        </w:tc>
        <w:tc>
          <w:tcPr>
            <w:tcW w:w="23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Заним-ая математика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общеинтелл. направ.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9BD" w:rsidRDefault="00FD19BD" w:rsidP="00FD19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Шовкринская ООШ 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D19BD" w:rsidRDefault="00FD19BD" w:rsidP="00FD19BD">
            <w:pPr>
              <w:rPr>
                <w:b/>
                <w:color w:val="FFC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hideMark/>
          </w:tcPr>
          <w:p w:rsidR="00FD19BD" w:rsidRDefault="00FD19BD" w:rsidP="00FD19BD">
            <w:pPr>
              <w:rPr>
                <w:b/>
                <w:color w:val="FFFF00"/>
                <w:sz w:val="32"/>
                <w:szCs w:val="32"/>
              </w:rPr>
            </w:pPr>
            <w:r>
              <w:rPr>
                <w:b/>
                <w:color w:val="FFFF00"/>
                <w:sz w:val="32"/>
                <w:szCs w:val="32"/>
              </w:rPr>
              <w:t>11.25</w:t>
            </w:r>
          </w:p>
        </w:tc>
      </w:tr>
      <w:tr w:rsidR="00FD19BD" w:rsidTr="00FD19BD">
        <w:trPr>
          <w:trHeight w:val="703"/>
        </w:trPr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9BD" w:rsidRDefault="00FD19BD" w:rsidP="00FD19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9BD" w:rsidRDefault="00FD19BD" w:rsidP="00FD19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3класс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9BD" w:rsidRDefault="00FD19BD" w:rsidP="00FD19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Учуева А.М.</w:t>
            </w:r>
          </w:p>
        </w:tc>
        <w:tc>
          <w:tcPr>
            <w:tcW w:w="23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19BD" w:rsidRDefault="00FD19BD" w:rsidP="00FD19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Театр. кружок «Радуга» 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19BD" w:rsidRDefault="00FD19BD" w:rsidP="00FD19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общекульт. направ-ие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9BD" w:rsidRDefault="00FD19BD" w:rsidP="00FD19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Шовкринская ООШ 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D19BD" w:rsidRDefault="00FD19BD" w:rsidP="00FD19BD">
            <w:pPr>
              <w:rPr>
                <w:b/>
                <w:color w:val="FFC000"/>
                <w:sz w:val="32"/>
                <w:szCs w:val="32"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hideMark/>
          </w:tcPr>
          <w:p w:rsidR="00FD19BD" w:rsidRDefault="00FD19BD" w:rsidP="00FD19BD">
            <w:pPr>
              <w:rPr>
                <w:b/>
                <w:color w:val="FFFF00"/>
                <w:sz w:val="32"/>
                <w:szCs w:val="32"/>
              </w:rPr>
            </w:pPr>
            <w:r>
              <w:rPr>
                <w:b/>
                <w:color w:val="FFFF00"/>
                <w:sz w:val="32"/>
                <w:szCs w:val="32"/>
              </w:rPr>
              <w:t>12.20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</w:p>
        </w:tc>
      </w:tr>
      <w:tr w:rsidR="00FD19BD" w:rsidTr="00FD19BD">
        <w:trPr>
          <w:trHeight w:val="912"/>
        </w:trPr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9BD" w:rsidRDefault="00FD19BD" w:rsidP="00FD19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9BD" w:rsidRDefault="00FD19BD" w:rsidP="00FD19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4класс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9BD" w:rsidRDefault="00FD19BD" w:rsidP="00FD19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Асабова С.Р.</w:t>
            </w:r>
          </w:p>
        </w:tc>
        <w:tc>
          <w:tcPr>
            <w:tcW w:w="23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19BD" w:rsidRDefault="00FD19BD" w:rsidP="00FD19BD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«Умелые руки»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19BD" w:rsidRDefault="00FD19BD" w:rsidP="00FD19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Проектная деят-ть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9BD" w:rsidRDefault="00FD19BD" w:rsidP="00FD19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Шовкринская ООШ 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hideMark/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D19BD" w:rsidRDefault="00FD19BD" w:rsidP="00FD19BD">
            <w:pPr>
              <w:rPr>
                <w:b/>
                <w:color w:val="FFFFFF" w:themeColor="background1"/>
                <w:sz w:val="32"/>
                <w:szCs w:val="32"/>
              </w:rPr>
            </w:pPr>
          </w:p>
        </w:tc>
      </w:tr>
      <w:tr w:rsidR="00FD19BD" w:rsidTr="00FD19BD">
        <w:trPr>
          <w:trHeight w:val="945"/>
        </w:trPr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9BD" w:rsidRDefault="00FD19BD" w:rsidP="00FD19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9BD" w:rsidRDefault="00FD19BD" w:rsidP="00FD19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4класс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9BD" w:rsidRDefault="00FD19BD" w:rsidP="00FD19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Асабова С.Р.</w:t>
            </w:r>
          </w:p>
        </w:tc>
        <w:tc>
          <w:tcPr>
            <w:tcW w:w="23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19BD" w:rsidRDefault="00FD19BD" w:rsidP="00FD19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«Заним-ая математика»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19BD" w:rsidRDefault="00FD19BD" w:rsidP="00FD19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общеинтелл. направ.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9BD" w:rsidRDefault="00FD19BD" w:rsidP="00FD19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Шовкринская ООШ 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hideMark/>
          </w:tcPr>
          <w:p w:rsidR="00FD19BD" w:rsidRDefault="00FD19BD" w:rsidP="00FD19B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10.20</w:t>
            </w:r>
          </w:p>
        </w:tc>
      </w:tr>
    </w:tbl>
    <w:p w:rsidR="00FD19BD" w:rsidRDefault="00FD19BD" w:rsidP="00FD19BD">
      <w:pPr>
        <w:rPr>
          <w:sz w:val="32"/>
          <w:szCs w:val="32"/>
        </w:rPr>
      </w:pPr>
      <w:r>
        <w:rPr>
          <w:b/>
          <w:sz w:val="36"/>
          <w:szCs w:val="36"/>
        </w:rPr>
        <w:t>График проведения занятий внеурочной деятельности по Шовкринской ООШ 2017-2018уч.г.</w:t>
      </w:r>
    </w:p>
    <w:p w:rsidR="00FD19BD" w:rsidRDefault="00FD19BD" w:rsidP="00FD19BD">
      <w:pPr>
        <w:rPr>
          <w:sz w:val="32"/>
          <w:szCs w:val="32"/>
        </w:rPr>
      </w:pPr>
    </w:p>
    <w:p w:rsidR="00B3131C" w:rsidRPr="00FD19BD" w:rsidRDefault="00FD19BD">
      <w:pPr>
        <w:rPr>
          <w:sz w:val="32"/>
          <w:szCs w:val="32"/>
        </w:rPr>
      </w:pPr>
      <w:r>
        <w:rPr>
          <w:sz w:val="32"/>
          <w:szCs w:val="32"/>
        </w:rPr>
        <w:t>Зам. директора:                                 Эфендиева З.Г.</w:t>
      </w:r>
    </w:p>
    <w:sectPr w:rsidR="00B3131C" w:rsidRPr="00FD19BD" w:rsidSect="00FD19B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3F9" w:rsidRDefault="005863F9" w:rsidP="00FD19BD">
      <w:pPr>
        <w:spacing w:after="0" w:line="240" w:lineRule="auto"/>
      </w:pPr>
      <w:r>
        <w:separator/>
      </w:r>
    </w:p>
  </w:endnote>
  <w:endnote w:type="continuationSeparator" w:id="1">
    <w:p w:rsidR="005863F9" w:rsidRDefault="005863F9" w:rsidP="00FD1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3F9" w:rsidRDefault="005863F9" w:rsidP="00FD19BD">
      <w:pPr>
        <w:spacing w:after="0" w:line="240" w:lineRule="auto"/>
      </w:pPr>
      <w:r>
        <w:separator/>
      </w:r>
    </w:p>
  </w:footnote>
  <w:footnote w:type="continuationSeparator" w:id="1">
    <w:p w:rsidR="005863F9" w:rsidRDefault="005863F9" w:rsidP="00FD19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19BD"/>
    <w:rsid w:val="005863F9"/>
    <w:rsid w:val="00B3131C"/>
    <w:rsid w:val="00FD1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9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D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D19BD"/>
  </w:style>
  <w:style w:type="paragraph" w:styleId="a6">
    <w:name w:val="footer"/>
    <w:basedOn w:val="a"/>
    <w:link w:val="a7"/>
    <w:uiPriority w:val="99"/>
    <w:semiHidden/>
    <w:unhideWhenUsed/>
    <w:rsid w:val="00FD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D19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2</cp:revision>
  <dcterms:created xsi:type="dcterms:W3CDTF">2017-10-27T15:41:00Z</dcterms:created>
  <dcterms:modified xsi:type="dcterms:W3CDTF">2017-10-27T15:43:00Z</dcterms:modified>
</cp:coreProperties>
</file>