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11A" w:rsidRPr="002B1E52" w:rsidRDefault="002B1E52" w:rsidP="002B1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B1E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«Шовкринская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основная общеобразовательная школа» им. Г. А. Гаджиева.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4692"/>
      </w:tblGrid>
      <w:tr w:rsidR="002D111A" w:rsidRPr="002D111A" w:rsidTr="002D111A">
        <w:tc>
          <w:tcPr>
            <w:tcW w:w="4715" w:type="dxa"/>
            <w:shd w:val="clear" w:color="auto" w:fill="FFFFFF"/>
            <w:vAlign w:val="center"/>
            <w:hideMark/>
          </w:tcPr>
          <w:p w:rsidR="002D111A" w:rsidRPr="002D111A" w:rsidRDefault="002D111A" w:rsidP="002D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2D111A" w:rsidRPr="002D111A" w:rsidRDefault="002D111A" w:rsidP="002D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2D111A" w:rsidRPr="002D111A" w:rsidRDefault="002B1E52" w:rsidP="002B1E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МКОУ»Шовкринская  ООШ»</w:t>
            </w:r>
          </w:p>
        </w:tc>
        <w:tc>
          <w:tcPr>
            <w:tcW w:w="4715" w:type="dxa"/>
            <w:shd w:val="clear" w:color="auto" w:fill="FFFFFF"/>
            <w:vAlign w:val="center"/>
            <w:hideMark/>
          </w:tcPr>
          <w:p w:rsidR="002D111A" w:rsidRPr="002D111A" w:rsidRDefault="002D111A" w:rsidP="002D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1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2D111A" w:rsidRPr="002D111A" w:rsidRDefault="002D111A" w:rsidP="002D1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Директор М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ОУ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«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ШО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ОШ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 _________________ 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А.М.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Какваева</w:t>
            </w:r>
          </w:p>
          <w:p w:rsidR="002D111A" w:rsidRPr="002D111A" w:rsidRDefault="002D111A" w:rsidP="006C75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Приказ</w:t>
            </w:r>
            <w:r w:rsidR="002B1E52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№12   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 от_</w:t>
            </w:r>
            <w:r w:rsidR="006C750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12</w:t>
            </w:r>
            <w:r w:rsidRPr="002D111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.1</w:t>
            </w:r>
            <w:r w:rsidR="006C7507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0.2017 г</w:t>
            </w:r>
          </w:p>
        </w:tc>
      </w:tr>
    </w:tbl>
    <w:p w:rsidR="002B1E52" w:rsidRPr="006C7507" w:rsidRDefault="006C7507" w:rsidP="006C750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7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№1 от29.092017г</w:t>
      </w:r>
    </w:p>
    <w:p w:rsidR="002B1E52" w:rsidRPr="002B1E52" w:rsidRDefault="002B1E52" w:rsidP="002D1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B1E52" w:rsidRPr="006C7507" w:rsidRDefault="002B1E52" w:rsidP="002D1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D111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ПОЛОЖЕНИЕ</w:t>
      </w:r>
    </w:p>
    <w:p w:rsidR="002D111A" w:rsidRDefault="006C7507" w:rsidP="006C75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2D111A" w:rsidRPr="002D111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 ЯЗЫК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Е ОБУЧЕНИЯ    И ЯЗЫКАХ ИЗУЧЕНИЯ                     </w:t>
      </w:r>
      <w:r w:rsidR="002D111A" w:rsidRPr="002D111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</w:t>
      </w:r>
      <w:r w:rsidR="002D111A" w:rsidRPr="002D111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» ШОВКРИНСКАЯ ОСНОВНАЯ ОБЩЕОБРАЗОВАТЕЛЬНАЯ ШКОЛА»</w:t>
      </w:r>
      <w:r w:rsidR="002D111A" w:rsidRPr="002D111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</w:t>
      </w:r>
      <w:r w:rsidR="00D709B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ИМ.Г.А.ГАДЖИЕВА.</w:t>
      </w:r>
    </w:p>
    <w:p w:rsidR="00D709BE" w:rsidRPr="006C7507" w:rsidRDefault="00D709BE" w:rsidP="006C75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37645C" w:rsidRPr="0037645C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1.Общие положени</w:t>
      </w:r>
    </w:p>
    <w:p w:rsid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 языках образования в М</w:t>
      </w:r>
      <w:r w:rsidR="00403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403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</w:t>
      </w: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ОШ </w:t>
      </w:r>
    </w:p>
    <w:p w:rsidR="00403129" w:rsidRDefault="00403129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3129" w:rsidRPr="002D111A" w:rsidRDefault="00403129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осуществляющей образовательную деятельность по реализации образовательных программ начального общего, основного общего и среднего общего образования, регулирует использование государственного языка Российской Федерации в образовательной деятельности, права на изучение родного языка из числа языков народов Российской Федерации, а также изучение иностранного языка в целях развития языковой культуры в соответствии с законодательством Российской Федерации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 требованиями следующих нормативно-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правовых актов: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 Российской Федерации;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закона от 29.12.2012 № 273-ФЗ «Об образовании в Российской Федерации»;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01.06.2005 № 53-ФЗ «О государственном языке Российской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25.07.2002 №115-ФЗ «О правовом положении иностранных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в Российской Федерации»;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 языках народов Российской Федерации в редакции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Федеральных законов от 24.07.1998 N 126-ФЗ,от 11.12.2002 N 165-ФЗ»;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Постановления Правительства РФ от 23 ноября 2006 г. № 714 « О порядке утверждения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 современного русского литературного языка при его использовании в качестве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языка РФ, правил русской орфографии и пунктуации»;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 Минобрнауки России от 22.01.2014 № 32 "Об утверждении Порядка приема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на обучение по образовательным программам начального общего, основного общего образования";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Устава школы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2.Образовательная деятельность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2.1.В Школе образовательная деятельность осуществляется на государственном языке Российской Федерации – русском, если настоящим Положением не установлено иное.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2.2.Документооборот в образовательной организации осуществляется на русском языке -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государственном языке Российской Федерации. Документы об образовании оформляются на государственном языке Российской Федерации-русском языке.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Школа обеспечивает открытость и доступность информации о языках образования.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 Иностранные граждане и лица без гражданства все документы представляют в школу на русском языке или вместе с заверенным в установленном порядке переводом на русский язык.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Граждане Российской Федерации, иностранные граждане и лица без гражданства получают образование в школе на русском языке по основным общеобразовательным программам начального общего, основного общего образования в соответствии с федеральными государственными образовательными стандартами.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Pr="002D111A">
        <w:rPr>
          <w:rFonts w:ascii="Times New Roman" w:eastAsia="Times New Roman" w:hAnsi="Times New Roman" w:cs="Times New Roman"/>
          <w:color w:val="000000"/>
          <w:lang w:eastAsia="ru-RU"/>
        </w:rPr>
        <w:t>. Родители обучающихся (их законные представители) имеют право выбора иностранного языка, образовательной программы его освоения, дополнительного изучения иностранных языков с учетом наличия в Учреждении условий и возможностей, практического уровня подготовки ребенка и фактора преемственности обучения.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В соответствии с реализуемой образовательной программой Школы и учебным планом, обучающиеся изучают иностранные языки: английский, (со 2 класса).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2.9. Школа не предоставляет услуг по организации преподавания и изучения отдельных учебных предметов, курсов, дисциплин (модулей), иных компонентов на иностранных языках 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Право на получение начального общего, основного общего и среднего общего образования на родном языке из числа языков народов Российской Федерации, а также право на изучение родного языка</w:t>
      </w:r>
      <w:r w:rsidR="00403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(лакского)</w:t>
      </w: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2.11.Указанное право граждан может быть реализовано путём создания в образовательной организации необходимого числа соответствующих классов, групп, а также условий для их функционирования. Выбор родного языка родители (законные представители) обучающегося подтверждают в заявлении при приеме в образовательную организацию </w:t>
      </w:r>
      <w:r w:rsidR="00DC2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403129" w:rsidRDefault="00403129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DC2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процессе обучение русскому языку прводится по учебникам</w:t>
      </w:r>
      <w:r w:rsidR="00DC2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утверждены и рекомендованы или допущены Министерством образования и науки  Российской Федерации. </w:t>
      </w:r>
    </w:p>
    <w:p w:rsidR="00DC2248" w:rsidRDefault="00DC2248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 Обучение на родном языке (лакском).</w:t>
      </w:r>
    </w:p>
    <w:p w:rsidR="00DC2248" w:rsidRDefault="00DC2248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 Обучение на родном языке(лакском) осушествляется согласно по плану по 4 часа в каждом классе.</w:t>
      </w:r>
    </w:p>
    <w:p w:rsidR="00DC2248" w:rsidRDefault="00DC2248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2.15.В МКОУ «Шовкринская основная общеобразовательная школа» им.Г.А.Гаджиева изучение родного языка</w:t>
      </w:r>
      <w:r w:rsidR="00376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6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акский</w:t>
      </w:r>
      <w:r w:rsidR="00376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осуществляется обучающимися класса в соответствии с учебным планам по письменному заявлению родителей (законных представителей).</w:t>
      </w:r>
    </w:p>
    <w:p w:rsidR="0037645C" w:rsidRDefault="0037645C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2.16.При изучении родного языка (лакского) уроки родного языка вносены в основное расписание и продольжительность урока 45 минут.</w:t>
      </w:r>
    </w:p>
    <w:p w:rsidR="0037645C" w:rsidRDefault="0037645C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2.17.Оценивание результатов изучения родного языка и учета учебных достижений учащихся по данному предметуутвеждается в классном журнале.</w:t>
      </w:r>
    </w:p>
    <w:p w:rsidR="00DC2248" w:rsidRPr="002D111A" w:rsidRDefault="00DC2248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Заключительные положения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Положение доводится до сведения работников на Педагогическом совете.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Изменения и дополнения, внесѐнные в настоящее Положение, вступают в силу в порядке, предусмотренном для Положения. Изменения и дополнения, внесѐнные в настоящее Положение, доводятся до сведения указанных в нѐм лиц не позднее двух недель с момента вступления его в силу. Контроль за правильным и своевременным исполнением настоящего Положения возлагается на директора школы.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Нормы локальных нормативных актов, ухудшающих положение обучающихся и работников по сравнению с установленным законодательством об образовании, трудовым законодательством, положением либо принятые с нарушением установленного порядка, не применяются и подлежат отмене.</w:t>
      </w:r>
    </w:p>
    <w:p w:rsidR="002D111A" w:rsidRPr="002D111A" w:rsidRDefault="002D111A" w:rsidP="002D1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1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Настоящее Положение может изменяться, дополняться. С момента регистрации новой редакции Положения предыдущая редакция утрачивает силу.</w:t>
      </w:r>
    </w:p>
    <w:p w:rsidR="003D4F1A" w:rsidRDefault="003D4F1A"/>
    <w:sectPr w:rsidR="003D4F1A" w:rsidSect="003D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153" w:rsidRDefault="005C1153" w:rsidP="002B1E52">
      <w:pPr>
        <w:spacing w:after="0" w:line="240" w:lineRule="auto"/>
      </w:pPr>
      <w:r>
        <w:separator/>
      </w:r>
    </w:p>
  </w:endnote>
  <w:endnote w:type="continuationSeparator" w:id="1">
    <w:p w:rsidR="005C1153" w:rsidRDefault="005C1153" w:rsidP="002B1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153" w:rsidRDefault="005C1153" w:rsidP="002B1E52">
      <w:pPr>
        <w:spacing w:after="0" w:line="240" w:lineRule="auto"/>
      </w:pPr>
      <w:r>
        <w:separator/>
      </w:r>
    </w:p>
  </w:footnote>
  <w:footnote w:type="continuationSeparator" w:id="1">
    <w:p w:rsidR="005C1153" w:rsidRDefault="005C1153" w:rsidP="002B1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11A"/>
    <w:rsid w:val="002B1E52"/>
    <w:rsid w:val="002D111A"/>
    <w:rsid w:val="0037645C"/>
    <w:rsid w:val="003D4F1A"/>
    <w:rsid w:val="003E2B75"/>
    <w:rsid w:val="00403129"/>
    <w:rsid w:val="005C1153"/>
    <w:rsid w:val="006C7507"/>
    <w:rsid w:val="00D709BE"/>
    <w:rsid w:val="00DC2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2D111A"/>
  </w:style>
  <w:style w:type="paragraph" w:customStyle="1" w:styleId="p4">
    <w:name w:val="p4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2D111A"/>
  </w:style>
  <w:style w:type="paragraph" w:customStyle="1" w:styleId="p5">
    <w:name w:val="p5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2D111A"/>
  </w:style>
  <w:style w:type="paragraph" w:customStyle="1" w:styleId="p6">
    <w:name w:val="p6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2D111A"/>
  </w:style>
  <w:style w:type="paragraph" w:customStyle="1" w:styleId="p8">
    <w:name w:val="p8"/>
    <w:basedOn w:val="a"/>
    <w:rsid w:val="002D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D111A"/>
  </w:style>
  <w:style w:type="paragraph" w:styleId="a3">
    <w:name w:val="header"/>
    <w:basedOn w:val="a"/>
    <w:link w:val="a4"/>
    <w:uiPriority w:val="99"/>
    <w:semiHidden/>
    <w:unhideWhenUsed/>
    <w:rsid w:val="002B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1E52"/>
  </w:style>
  <w:style w:type="paragraph" w:styleId="a5">
    <w:name w:val="footer"/>
    <w:basedOn w:val="a"/>
    <w:link w:val="a6"/>
    <w:uiPriority w:val="99"/>
    <w:semiHidden/>
    <w:unhideWhenUsed/>
    <w:rsid w:val="002B1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1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2018-01-19T15:47:00Z</dcterms:created>
  <dcterms:modified xsi:type="dcterms:W3CDTF">2018-01-19T16:44:00Z</dcterms:modified>
</cp:coreProperties>
</file>