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1F3" w:rsidRDefault="003C01F3"/>
    <w:p w:rsidR="003C01F3" w:rsidRPr="00AF782C" w:rsidRDefault="003C01F3" w:rsidP="003C01F3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7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Справка по итогам</w:t>
      </w:r>
    </w:p>
    <w:p w:rsidR="003C01F3" w:rsidRPr="00AF782C" w:rsidRDefault="003C01F3" w:rsidP="003C01F3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7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изучения состояния преподавания английского языка</w:t>
      </w:r>
    </w:p>
    <w:p w:rsidR="003C01F3" w:rsidRPr="00AF782C" w:rsidRDefault="003C01F3" w:rsidP="003C01F3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7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="00A605AF" w:rsidRPr="00AF7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МКОУ «</w:t>
      </w:r>
      <w:proofErr w:type="spellStart"/>
      <w:r w:rsidR="00A605AF" w:rsidRPr="00AF7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Шовкринская</w:t>
      </w:r>
      <w:proofErr w:type="spellEnd"/>
      <w:r w:rsidR="00A605AF" w:rsidRPr="00AF7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="00A605AF" w:rsidRPr="00AF7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ООШ </w:t>
      </w:r>
      <w:r w:rsidRPr="00AF7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proofErr w:type="gramEnd"/>
    </w:p>
    <w:p w:rsidR="003C01F3" w:rsidRPr="00AF782C" w:rsidRDefault="003C01F3" w:rsidP="003C01F3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7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20</w:t>
      </w:r>
      <w:r w:rsidR="00A605AF" w:rsidRPr="00AF7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Pr="00AF7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/20</w:t>
      </w:r>
      <w:r w:rsidR="00A605AF" w:rsidRPr="00AF7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Pr="00AF7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 учебном году</w:t>
      </w:r>
    </w:p>
    <w:p w:rsidR="003C01F3" w:rsidRPr="00AF782C" w:rsidRDefault="003C01F3" w:rsidP="003C01F3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1F3" w:rsidRPr="004C2B00" w:rsidRDefault="003C01F3" w:rsidP="003C01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состояние преподавания английского языка в школе.</w:t>
      </w:r>
    </w:p>
    <w:p w:rsidR="003C01F3" w:rsidRPr="004C2B00" w:rsidRDefault="003C01F3" w:rsidP="003C01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Сроки: _</w:t>
      </w:r>
      <w:r w:rsidR="00DF3BEE" w:rsidRPr="004C2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15-30.</w:t>
      </w:r>
      <w:r w:rsidR="004C2B00" w:rsidRPr="004C2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01.</w:t>
      </w:r>
      <w:r w:rsidR="00DF3BEE" w:rsidRPr="004C2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2021</w:t>
      </w: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A605AF" w:rsidRPr="004C2B00" w:rsidRDefault="003C01F3" w:rsidP="00AF782C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 соответствии с планом </w:t>
      </w:r>
      <w:proofErr w:type="spellStart"/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 с _</w:t>
      </w:r>
      <w:r w:rsidR="00AF782C"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 по _</w:t>
      </w:r>
      <w:r w:rsidR="00AF782C"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 </w:t>
      </w:r>
      <w:proofErr w:type="gramStart"/>
      <w:r w:rsidR="00AF782C"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января  </w:t>
      </w: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AF782C"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proofErr w:type="gramEnd"/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с целью контроля над преподаванием английского языка была изучена деятельность педагога __</w:t>
      </w:r>
      <w:proofErr w:type="spellStart"/>
      <w:r w:rsidR="00AF782C"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Цургуловой</w:t>
      </w:r>
      <w:proofErr w:type="spellEnd"/>
      <w:r w:rsidR="00AF782C"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Г.А</w:t>
      </w: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F782C"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</w:t>
      </w:r>
      <w:r w:rsidR="00A605AF"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бразование высшее, </w:t>
      </w:r>
      <w:r w:rsidR="00AF782C"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общий </w:t>
      </w:r>
      <w:r w:rsidR="004A59BF"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педагогический </w:t>
      </w:r>
      <w:r w:rsidR="00A605AF"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стаж работы </w:t>
      </w:r>
      <w:r w:rsidR="004A59BF"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лет.</w:t>
      </w: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605AF" w:rsidRPr="004C2B00" w:rsidRDefault="00A605AF" w:rsidP="00A605A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C2B00">
        <w:rPr>
          <w:b/>
          <w:bCs/>
          <w:color w:val="000000"/>
          <w:u w:val="single"/>
        </w:rPr>
        <w:t>Проверка осуществлялась по следующим критериям:</w:t>
      </w:r>
    </w:p>
    <w:p w:rsidR="00A605AF" w:rsidRPr="004C2B00" w:rsidRDefault="00A605AF" w:rsidP="00A605A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C2B00">
        <w:rPr>
          <w:color w:val="000000"/>
        </w:rPr>
        <w:t>- подготовка учителя к урокам (тематическое и поурочное планирование);</w:t>
      </w:r>
    </w:p>
    <w:p w:rsidR="00A605AF" w:rsidRPr="004C2B00" w:rsidRDefault="00A605AF" w:rsidP="00A605A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C2B00">
        <w:rPr>
          <w:color w:val="000000"/>
        </w:rPr>
        <w:t>- выполнение учителем учебных программ;</w:t>
      </w:r>
    </w:p>
    <w:p w:rsidR="00A605AF" w:rsidRPr="004C2B00" w:rsidRDefault="00A605AF" w:rsidP="00A605A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C2B00">
        <w:rPr>
          <w:color w:val="000000"/>
        </w:rPr>
        <w:t>- качество уроков, виды и формы контроля знаний, умений и навыков</w:t>
      </w:r>
    </w:p>
    <w:p w:rsidR="00A605AF" w:rsidRPr="004C2B00" w:rsidRDefault="00A605AF" w:rsidP="00A605A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C2B00">
        <w:rPr>
          <w:color w:val="000000"/>
        </w:rPr>
        <w:t>учащихся:</w:t>
      </w:r>
    </w:p>
    <w:p w:rsidR="00A605AF" w:rsidRPr="004C2B00" w:rsidRDefault="00A605AF" w:rsidP="00A605A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C2B00">
        <w:rPr>
          <w:color w:val="000000"/>
        </w:rPr>
        <w:t>- воспитание интереса к предмету;</w:t>
      </w:r>
    </w:p>
    <w:p w:rsidR="00A605AF" w:rsidRPr="004C2B00" w:rsidRDefault="00A605AF" w:rsidP="00A605A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C2B00">
        <w:rPr>
          <w:color w:val="000000"/>
        </w:rPr>
        <w:t>- ведение тетрадей учащимися и их состояние;</w:t>
      </w:r>
    </w:p>
    <w:p w:rsidR="00A605AF" w:rsidRPr="004C2B00" w:rsidRDefault="00A605AF" w:rsidP="00A605A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C2B00">
        <w:rPr>
          <w:color w:val="000000"/>
        </w:rPr>
        <w:t>- ведение учителем классных журналов.</w:t>
      </w:r>
    </w:p>
    <w:p w:rsidR="00A605AF" w:rsidRPr="004C2B00" w:rsidRDefault="00A605AF" w:rsidP="004C2B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B0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4C2B0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 оценивания</w:t>
      </w:r>
      <w:proofErr w:type="gramEnd"/>
      <w:r w:rsidRPr="004C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знаний  учащихся  на  уроке, использование ИКТ и дифференцированного подхода в обучении. </w:t>
      </w:r>
    </w:p>
    <w:p w:rsidR="003C01F3" w:rsidRPr="004C2B00" w:rsidRDefault="003C01F3" w:rsidP="00A605AF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ведет активную работу по самообразованию, накапливает материал для портфолио, включающее в себя </w:t>
      </w:r>
      <w:r w:rsidR="00A605AF"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методическую тему «</w:t>
      </w:r>
      <w:r w:rsidR="00A605AF" w:rsidRPr="004C2B00">
        <w:rPr>
          <w:rFonts w:ascii="Times New Roman" w:eastAsia="Calibri" w:hAnsi="Times New Roman" w:cs="Times New Roman"/>
          <w:sz w:val="24"/>
          <w:szCs w:val="24"/>
        </w:rPr>
        <w:t>«Использование игровых моментов на уроках английского языка в начальной школе</w:t>
      </w: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над которой работает учитель, сведения о владении педагогическими технологиями, участии в межшкольной методической работе, разработки уроков и внеклассных мероприятий</w:t>
      </w:r>
      <w:r w:rsidR="00A605AF"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605AF" w:rsidRPr="004C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605AF" w:rsidRPr="004C2B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 иностранному</w:t>
      </w:r>
      <w:proofErr w:type="gramEnd"/>
      <w:r w:rsidR="00A605AF" w:rsidRPr="004C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языку  ведётся  по  УМК  «Школа России»  под  редакцией Ю.А. Комаровой.</w:t>
      </w:r>
    </w:p>
    <w:p w:rsidR="003C01F3" w:rsidRPr="004C2B00" w:rsidRDefault="003C01F3" w:rsidP="003C01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программы учителя согласованы с руководителем ШМО, заместителем директора по учебно-воспитательной работе, утверждены директором школы. В календарно-тематическом планировании предусмотрены уроки контроля речевой деятельности обучающихся.</w:t>
      </w:r>
    </w:p>
    <w:p w:rsidR="003C01F3" w:rsidRPr="004C2B00" w:rsidRDefault="003C01F3" w:rsidP="003C01F3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01F3" w:rsidRPr="004C2B00" w:rsidRDefault="003C01F3" w:rsidP="003C01F3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Кабинета английского языка нет. Требования к оснащенности образовательного процесса по предметам удовлетворены в минимальных объемах: имеются демонстрационные пособия (карты, картины, таблицы), раздаточные материалы (карточки, английская литература на языке оригинала, тесты), идет накопление видео-, медиа-, методического материала. На </w:t>
      </w:r>
      <w:r w:rsidR="00A605AF"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интерактивной доске по электронному приложению к учебнику </w:t>
      </w: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обучающимся представляются дополнительные </w:t>
      </w:r>
      <w:proofErr w:type="gramStart"/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 </w:t>
      </w:r>
      <w:r w:rsidR="004A59BF"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темам, изучаемым на уроках. Учебными пособиями, дополнительной литературой по предмету, энциклопедическими изданиями школьники обеспечены.</w:t>
      </w:r>
    </w:p>
    <w:p w:rsidR="003C01F3" w:rsidRPr="004C2B00" w:rsidRDefault="003C01F3" w:rsidP="003C01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01F3" w:rsidRPr="004C2B00" w:rsidRDefault="003C01F3" w:rsidP="003C01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контроля был проведен анализ соответствия </w:t>
      </w:r>
      <w:proofErr w:type="gramStart"/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</w:t>
      </w:r>
      <w:proofErr w:type="gramEnd"/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требованиям програм</w:t>
      </w:r>
      <w:r w:rsidR="00A605AF"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 английскому языку в 5 – 9</w:t>
      </w: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классах, проведен анализ Недели английского языка и документации учителя.</w:t>
      </w:r>
    </w:p>
    <w:p w:rsidR="006B005F" w:rsidRPr="004C2B00" w:rsidRDefault="006B005F" w:rsidP="003C01F3">
      <w:pPr>
        <w:shd w:val="clear" w:color="auto" w:fill="FFFFFF"/>
        <w:spacing w:after="0" w:line="317" w:lineRule="atLeas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C2B00">
        <w:rPr>
          <w:rFonts w:ascii="Times New Roman" w:eastAsia="Calibri" w:hAnsi="Times New Roman" w:cs="Times New Roman"/>
          <w:color w:val="000000"/>
          <w:sz w:val="24"/>
          <w:szCs w:val="24"/>
        </w:rPr>
        <w:t>В теч</w:t>
      </w:r>
      <w:r w:rsidR="004A59BF" w:rsidRPr="004C2B00">
        <w:rPr>
          <w:rFonts w:ascii="Times New Roman" w:eastAsia="Calibri" w:hAnsi="Times New Roman" w:cs="Times New Roman"/>
          <w:color w:val="000000"/>
          <w:sz w:val="24"/>
          <w:szCs w:val="24"/>
        </w:rPr>
        <w:t>ение месяца мною было посещено 6</w:t>
      </w:r>
      <w:r w:rsidRPr="004C2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уроков и одно внеклассное мероприятие, посвящённое Неделе иностранного языка.</w:t>
      </w:r>
    </w:p>
    <w:p w:rsidR="006B005F" w:rsidRPr="004C2B00" w:rsidRDefault="006B005F" w:rsidP="003C01F3">
      <w:pPr>
        <w:shd w:val="clear" w:color="auto" w:fill="FFFFFF"/>
        <w:spacing w:after="0" w:line="317" w:lineRule="atLeas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C2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5 классе 2 урока на темы: </w:t>
      </w:r>
      <w:r w:rsidR="00FA79FA" w:rsidRPr="004C2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Обобщающий урок по разделу </w:t>
      </w:r>
      <w:r w:rsidRPr="004C2B00"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r w:rsidR="00FA79FA" w:rsidRPr="004C2B00">
        <w:rPr>
          <w:rFonts w:ascii="Times New Roman" w:eastAsia="Calibri" w:hAnsi="Times New Roman" w:cs="Times New Roman"/>
          <w:color w:val="000000"/>
          <w:sz w:val="24"/>
          <w:szCs w:val="24"/>
        </w:rPr>
        <w:t>Чистый мир</w:t>
      </w:r>
      <w:r w:rsidRPr="004C2B00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="00FA79FA" w:rsidRPr="004C2B00">
        <w:rPr>
          <w:rFonts w:ascii="Times New Roman" w:eastAsia="Calibri" w:hAnsi="Times New Roman" w:cs="Times New Roman"/>
          <w:color w:val="000000"/>
          <w:sz w:val="24"/>
          <w:szCs w:val="24"/>
        </w:rPr>
        <w:t>, «Сравнительные степени имен прилагательных в однозначных словах», в 6 классе «</w:t>
      </w:r>
      <w:r w:rsidR="00FA79FA" w:rsidRPr="004C2B0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Wild</w:t>
      </w:r>
      <w:r w:rsidR="00FA79FA" w:rsidRPr="004C2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A79FA" w:rsidRPr="004C2B0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Animals</w:t>
      </w:r>
      <w:r w:rsidR="00FA79FA" w:rsidRPr="004C2B00">
        <w:rPr>
          <w:rFonts w:ascii="Times New Roman" w:eastAsia="Calibri" w:hAnsi="Times New Roman" w:cs="Times New Roman"/>
          <w:color w:val="000000"/>
          <w:sz w:val="24"/>
          <w:szCs w:val="24"/>
        </w:rPr>
        <w:t>. Красная книга», в 7 классе «</w:t>
      </w:r>
      <w:r w:rsidR="00FA79FA" w:rsidRPr="004C2B0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Natural</w:t>
      </w:r>
      <w:r w:rsidR="00FA79FA" w:rsidRPr="004C2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A79FA" w:rsidRPr="004C2B0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phenomena</w:t>
      </w:r>
      <w:r w:rsidR="00FA79FA" w:rsidRPr="004C2B00">
        <w:rPr>
          <w:rFonts w:ascii="Times New Roman" w:eastAsia="Calibri" w:hAnsi="Times New Roman" w:cs="Times New Roman"/>
          <w:color w:val="000000"/>
          <w:sz w:val="24"/>
          <w:szCs w:val="24"/>
        </w:rPr>
        <w:t>. Аномальные природные явления», в 8 классе «</w:t>
      </w:r>
      <w:r w:rsidR="00FA79FA" w:rsidRPr="004C2B0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The</w:t>
      </w:r>
      <w:r w:rsidR="00FA79FA" w:rsidRPr="004C2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A79FA" w:rsidRPr="004C2B0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Present</w:t>
      </w:r>
      <w:r w:rsidR="00FA79FA" w:rsidRPr="004C2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A79FA" w:rsidRPr="004C2B0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Perfect</w:t>
      </w:r>
      <w:r w:rsidR="00FA79FA" w:rsidRPr="004C2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A79FA" w:rsidRPr="004C2B0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Tense</w:t>
      </w:r>
      <w:r w:rsidR="004A59BF" w:rsidRPr="004C2B00">
        <w:rPr>
          <w:rFonts w:ascii="Times New Roman" w:eastAsia="Calibri" w:hAnsi="Times New Roman" w:cs="Times New Roman"/>
          <w:color w:val="000000"/>
          <w:sz w:val="24"/>
          <w:szCs w:val="24"/>
        </w:rPr>
        <w:t>. Диалог</w:t>
      </w:r>
      <w:r w:rsidR="00FA79FA" w:rsidRPr="004C2B00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="004A59BF" w:rsidRPr="004C2B00">
        <w:rPr>
          <w:rFonts w:ascii="Times New Roman" w:eastAsia="Calibri" w:hAnsi="Times New Roman" w:cs="Times New Roman"/>
          <w:color w:val="000000"/>
          <w:sz w:val="24"/>
          <w:szCs w:val="24"/>
        </w:rPr>
        <w:t>, в 9 классе «»</w:t>
      </w:r>
    </w:p>
    <w:p w:rsidR="003C01F3" w:rsidRPr="004C2B00" w:rsidRDefault="003C01F3" w:rsidP="003C01F3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Анализ посещенных уроков показал</w:t>
      </w: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</w:t>
      </w: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что все уроки проводятся согласно календарно-тематическому планированию. Уроки имели образовательные, развивающие и воспитательные задачи. Цели и задачи отдельного занятия формулировались на основе, как нормативных требований, так и возрастных и индивидуальных особенностей обучающихся, корректировались цели и задачи в зависимости </w:t>
      </w:r>
      <w:proofErr w:type="gramStart"/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образовательных запросов</w:t>
      </w:r>
      <w:proofErr w:type="gramEnd"/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обучающихся, выявленного уровня их развития, учебных достижений. Начинались уроки с обязательной лингвистической размин</w:t>
      </w:r>
      <w:r w:rsidR="004A59BF"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ки, широко используется игровой</w:t>
      </w: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материал, аудио- и видеозаписи. Для достижения наибольшей речевой активности учащихся на уроках использовалась </w:t>
      </w:r>
      <w:r w:rsidR="00A605AF"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парная,</w:t>
      </w:r>
      <w:r w:rsidR="004A59BF"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групповая форма работы, как один из путей повышения эффективности современного урока иностранного языка. Изучение нового материала построено блоками, включающими в себя </w:t>
      </w:r>
      <w:proofErr w:type="spellStart"/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чтение, самостоятельный поиск информации обучающимися, выполнение письменных заданий. Основные методы обучения, используемые учителем: словесно-иллюстративный, поисковый, проблемно-поисковый, самостоятельная работа. Формы работы с классом: фронтальная, групповая, парная, индивидуальная. Уроки имеют принципы научности, связи с жизнью, доступности. Наблюдается </w:t>
      </w:r>
      <w:proofErr w:type="spellStart"/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межпредметная</w:t>
      </w:r>
      <w:proofErr w:type="spellEnd"/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связь с литературой, русским языком, географией, историей.  Средства обучения: учебник, тетрадь, словарь. Широко используются презентации, видеофрагменты, ау</w:t>
      </w:r>
      <w:r w:rsidR="00A605AF"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диозаписи, раздаточный материал, СД приложения к урокам.</w:t>
      </w:r>
    </w:p>
    <w:p w:rsidR="003C01F3" w:rsidRPr="004C2B00" w:rsidRDefault="003C01F3" w:rsidP="003C01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этапы уроков учителем соблюдаются. Домашнее задание объясняется, дается в норме. Речь учителя доступна. Много внимания уделяется словарной работе на уроке. На всех уроках учитель создает эмоционально доброжелательную атмосферу, широко использует познавательные задания, позволяющие поддерживать устойчивый интерес учащихся к обучению.  </w:t>
      </w:r>
    </w:p>
    <w:p w:rsidR="003C01F3" w:rsidRPr="004C2B00" w:rsidRDefault="003C01F3" w:rsidP="003C01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показала, что документация ведется в соответствии с требованиями, соблюдаются дозировка домашнего задания и нормативный уровень требований к подготовке учащимися домашних работ. Программный материал пройден в необходимом объеме, отставаний нет, необходимое количество оценок имеется, оценки выставляются регулярно.</w:t>
      </w:r>
    </w:p>
    <w:p w:rsidR="003C01F3" w:rsidRPr="004C2B00" w:rsidRDefault="003C01F3" w:rsidP="003C01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Учителем ведется целенаправленная работа по привитию у учащихся интереса к предмету.</w:t>
      </w:r>
    </w:p>
    <w:p w:rsidR="003C01F3" w:rsidRPr="004C2B00" w:rsidRDefault="003C01F3" w:rsidP="003C01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 успеваем</w:t>
      </w:r>
      <w:r w:rsidR="00F91BA7"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ости </w:t>
      </w:r>
      <w:r w:rsidR="00D615E2"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2четверти </w:t>
      </w:r>
      <w:r w:rsidR="00F91BA7"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английскому языку в 2020/2021</w:t>
      </w: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году:</w:t>
      </w:r>
    </w:p>
    <w:p w:rsidR="003C01F3" w:rsidRPr="004C2B00" w:rsidRDefault="00D615E2" w:rsidP="003C01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B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класс-</w:t>
      </w: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 уч-ся: </w:t>
      </w:r>
    </w:p>
    <w:p w:rsidR="00D615E2" w:rsidRPr="004C2B00" w:rsidRDefault="00D615E2" w:rsidP="003C01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«5»- 1, «4»-2,  «3»-4.</w:t>
      </w:r>
    </w:p>
    <w:p w:rsidR="00D615E2" w:rsidRPr="004C2B00" w:rsidRDefault="00D615E2" w:rsidP="003C01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B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6класс</w:t>
      </w: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- 7 уч-ся</w:t>
      </w:r>
    </w:p>
    <w:p w:rsidR="00D615E2" w:rsidRPr="004C2B00" w:rsidRDefault="00D615E2" w:rsidP="00D615E2">
      <w:pPr>
        <w:shd w:val="clear" w:color="auto" w:fill="FFFFFF"/>
        <w:tabs>
          <w:tab w:val="left" w:pos="1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</w:t>
      </w:r>
      <w:r w:rsidR="00A05ABE"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-4, </w:t>
      </w: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</w:t>
      </w:r>
      <w:r w:rsidR="00A05ABE"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- 2, «3»- 1.</w:t>
      </w:r>
    </w:p>
    <w:p w:rsidR="00A05ABE" w:rsidRPr="004C2B00" w:rsidRDefault="00A05ABE" w:rsidP="00D615E2">
      <w:pPr>
        <w:shd w:val="clear" w:color="auto" w:fill="FFFFFF"/>
        <w:tabs>
          <w:tab w:val="left" w:pos="1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7класс- 4уч-ся.</w:t>
      </w:r>
    </w:p>
    <w:p w:rsidR="00A05ABE" w:rsidRPr="004C2B00" w:rsidRDefault="00A05ABE" w:rsidP="00D615E2">
      <w:pPr>
        <w:shd w:val="clear" w:color="auto" w:fill="FFFFFF"/>
        <w:tabs>
          <w:tab w:val="left" w:pos="1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-0, «4» - 2, «3» - 2.</w:t>
      </w:r>
    </w:p>
    <w:p w:rsidR="00A05ABE" w:rsidRPr="004C2B00" w:rsidRDefault="00A05ABE" w:rsidP="00D615E2">
      <w:pPr>
        <w:shd w:val="clear" w:color="auto" w:fill="FFFFFF"/>
        <w:tabs>
          <w:tab w:val="left" w:pos="1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8класс- 5уч-ся.</w:t>
      </w:r>
    </w:p>
    <w:p w:rsidR="00A05ABE" w:rsidRPr="004C2B00" w:rsidRDefault="00A05ABE" w:rsidP="00A05ABE">
      <w:pPr>
        <w:shd w:val="clear" w:color="auto" w:fill="FFFFFF"/>
        <w:tabs>
          <w:tab w:val="left" w:pos="1380"/>
          <w:tab w:val="left" w:pos="27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«5»- 2,</w:t>
      </w: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«4»- 2, </w:t>
      </w: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«3»- 1.</w:t>
      </w:r>
    </w:p>
    <w:p w:rsidR="00A05ABE" w:rsidRPr="004C2B00" w:rsidRDefault="00A05ABE" w:rsidP="00A05ABE">
      <w:pPr>
        <w:shd w:val="clear" w:color="auto" w:fill="FFFFFF"/>
        <w:tabs>
          <w:tab w:val="left" w:pos="1380"/>
          <w:tab w:val="left" w:pos="27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9класс-3 уч-ся.</w:t>
      </w:r>
    </w:p>
    <w:p w:rsidR="00A05ABE" w:rsidRPr="004C2B00" w:rsidRDefault="00A05ABE" w:rsidP="00A05ABE">
      <w:pPr>
        <w:shd w:val="clear" w:color="auto" w:fill="FFFFFF"/>
        <w:tabs>
          <w:tab w:val="left" w:pos="1380"/>
          <w:tab w:val="left" w:pos="27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«5»-0, «4»- 2, «3» - 1.</w:t>
      </w:r>
    </w:p>
    <w:p w:rsidR="00A05ABE" w:rsidRPr="004C2B00" w:rsidRDefault="00A05ABE" w:rsidP="00D615E2">
      <w:pPr>
        <w:shd w:val="clear" w:color="auto" w:fill="FFFFFF"/>
        <w:tabs>
          <w:tab w:val="left" w:pos="1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01F3" w:rsidRPr="004C2B00" w:rsidRDefault="003C01F3" w:rsidP="003C01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Посещенные уроки и проверка классных журналов и дневников показала, что учащиеся не всегда готовы к уроку, у некоторых учащихся имеются пробелы в знаниях.</w:t>
      </w:r>
    </w:p>
    <w:p w:rsidR="003C01F3" w:rsidRPr="004C2B00" w:rsidRDefault="003C01F3" w:rsidP="003C01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01F3" w:rsidRPr="004C2B00" w:rsidRDefault="003C01F3" w:rsidP="003C01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</w:p>
    <w:p w:rsidR="003C01F3" w:rsidRPr="004C2B00" w:rsidRDefault="003C01F3" w:rsidP="003C01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 Усилить контроль за выполнением домашних работ.</w:t>
      </w:r>
    </w:p>
    <w:p w:rsidR="003C01F3" w:rsidRPr="004C2B00" w:rsidRDefault="00F91BA7" w:rsidP="003C01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3C01F3"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 учащимися, имеющими высокий уровень знаний по предмету вести целенаправленную работу по подготовке к Всероссийским олимпиадам школьников.</w:t>
      </w:r>
    </w:p>
    <w:p w:rsidR="003C01F3" w:rsidRPr="004C2B00" w:rsidRDefault="003C01F3" w:rsidP="003C01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C01F3" w:rsidRPr="004C2B00" w:rsidRDefault="003C01F3" w:rsidP="003C01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Справку составила</w:t>
      </w:r>
    </w:p>
    <w:p w:rsidR="003C01F3" w:rsidRDefault="003C01F3" w:rsidP="003C01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заместитель директора по </w:t>
      </w:r>
      <w:proofErr w:type="gramStart"/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УВР: </w:t>
      </w:r>
      <w:r w:rsidR="003E140C"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gramEnd"/>
      <w:r w:rsidR="003E140C"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B1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bookmarkStart w:id="0" w:name="_GoBack"/>
      <w:bookmarkEnd w:id="0"/>
      <w:proofErr w:type="spellStart"/>
      <w:r w:rsidR="003E140C"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Эфендиева</w:t>
      </w:r>
      <w:proofErr w:type="spellEnd"/>
      <w:r w:rsidR="003E140C"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З.Г.</w:t>
      </w:r>
    </w:p>
    <w:p w:rsidR="004C2B00" w:rsidRPr="004C2B00" w:rsidRDefault="004C2B00" w:rsidP="003C01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01F3" w:rsidRPr="004C2B00" w:rsidRDefault="003C01F3" w:rsidP="003C01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Ознакомлена</w:t>
      </w:r>
      <w:r w:rsid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</w:t>
      </w:r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читель английского </w:t>
      </w:r>
      <w:proofErr w:type="gramStart"/>
      <w:r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</w:t>
      </w:r>
      <w:r w:rsidR="003E140C"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 </w:t>
      </w:r>
      <w:proofErr w:type="gramEnd"/>
      <w:r w:rsidR="003E140C"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  <w:proofErr w:type="spellStart"/>
      <w:r w:rsidR="003E140C"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Цургулова</w:t>
      </w:r>
      <w:proofErr w:type="spellEnd"/>
      <w:r w:rsidR="003E140C" w:rsidRPr="004C2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Г.А.</w:t>
      </w:r>
    </w:p>
    <w:p w:rsidR="003C01F3" w:rsidRPr="004C2B00" w:rsidRDefault="003C01F3">
      <w:pPr>
        <w:rPr>
          <w:rFonts w:ascii="Times New Roman" w:hAnsi="Times New Roman" w:cs="Times New Roman"/>
          <w:sz w:val="24"/>
          <w:szCs w:val="24"/>
        </w:rPr>
      </w:pPr>
    </w:p>
    <w:sectPr w:rsidR="003C01F3" w:rsidRPr="004C2B00" w:rsidSect="004C2B00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FC0B16"/>
    <w:multiLevelType w:val="multilevel"/>
    <w:tmpl w:val="E444C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1F3"/>
    <w:rsid w:val="003C01F3"/>
    <w:rsid w:val="003E140C"/>
    <w:rsid w:val="004A59BF"/>
    <w:rsid w:val="004C2B00"/>
    <w:rsid w:val="005731FB"/>
    <w:rsid w:val="006B005F"/>
    <w:rsid w:val="009608B3"/>
    <w:rsid w:val="00A05ABE"/>
    <w:rsid w:val="00A605AF"/>
    <w:rsid w:val="00AF782C"/>
    <w:rsid w:val="00B105FA"/>
    <w:rsid w:val="00D615E2"/>
    <w:rsid w:val="00DF3BEE"/>
    <w:rsid w:val="00F05948"/>
    <w:rsid w:val="00F91BA7"/>
    <w:rsid w:val="00FA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C07454-9753-45B9-A873-7104939B3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0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2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2B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1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Зимфира</cp:lastModifiedBy>
  <cp:revision>11</cp:revision>
  <cp:lastPrinted>2021-03-11T14:58:00Z</cp:lastPrinted>
  <dcterms:created xsi:type="dcterms:W3CDTF">2021-03-06T16:13:00Z</dcterms:created>
  <dcterms:modified xsi:type="dcterms:W3CDTF">2021-03-11T15:05:00Z</dcterms:modified>
</cp:coreProperties>
</file>