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EA9" w:rsidRDefault="00F97372" w:rsidP="00862E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занятий внеурочной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деят</w:t>
      </w:r>
      <w:r w:rsidR="00AF1255">
        <w:rPr>
          <w:rFonts w:ascii="Times New Roman" w:hAnsi="Times New Roman" w:cs="Times New Roman"/>
          <w:b/>
          <w:sz w:val="28"/>
          <w:szCs w:val="28"/>
        </w:rPr>
        <w:t xml:space="preserve">ельности </w:t>
      </w:r>
      <w:r w:rsidR="00862EA9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="00862EA9">
        <w:rPr>
          <w:rFonts w:ascii="Times New Roman" w:hAnsi="Times New Roman" w:cs="Times New Roman"/>
          <w:b/>
          <w:sz w:val="28"/>
          <w:szCs w:val="28"/>
        </w:rPr>
        <w:t xml:space="preserve"> 1-4 классах</w:t>
      </w:r>
      <w:bookmarkStart w:id="0" w:name="_GoBack"/>
      <w:bookmarkEnd w:id="0"/>
      <w:r w:rsidR="00AF1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1255">
        <w:rPr>
          <w:rFonts w:ascii="Times New Roman" w:hAnsi="Times New Roman" w:cs="Times New Roman"/>
          <w:b/>
          <w:sz w:val="28"/>
          <w:szCs w:val="28"/>
        </w:rPr>
        <w:t>Шовкринской</w:t>
      </w:r>
      <w:proofErr w:type="spellEnd"/>
      <w:r w:rsidR="00AF1255">
        <w:rPr>
          <w:rFonts w:ascii="Times New Roman" w:hAnsi="Times New Roman" w:cs="Times New Roman"/>
          <w:b/>
          <w:sz w:val="28"/>
          <w:szCs w:val="28"/>
        </w:rPr>
        <w:t xml:space="preserve"> ООШ</w:t>
      </w:r>
    </w:p>
    <w:p w:rsidR="00F97372" w:rsidRDefault="00862EA9" w:rsidP="00862E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F1255">
        <w:rPr>
          <w:rFonts w:ascii="Times New Roman" w:hAnsi="Times New Roman" w:cs="Times New Roman"/>
          <w:b/>
          <w:sz w:val="28"/>
          <w:szCs w:val="28"/>
        </w:rPr>
        <w:t>2020-2021</w:t>
      </w:r>
      <w:r w:rsidR="00F97372">
        <w:rPr>
          <w:rFonts w:ascii="Times New Roman" w:hAnsi="Times New Roman" w:cs="Times New Roman"/>
          <w:b/>
          <w:sz w:val="28"/>
          <w:szCs w:val="28"/>
        </w:rPr>
        <w:t>уч.г.</w:t>
      </w:r>
    </w:p>
    <w:tbl>
      <w:tblPr>
        <w:tblStyle w:val="a3"/>
        <w:tblpPr w:leftFromText="180" w:rightFromText="180" w:vertAnchor="text" w:horzAnchor="margin" w:tblpY="65"/>
        <w:tblW w:w="15240" w:type="dxa"/>
        <w:tblLayout w:type="fixed"/>
        <w:tblLook w:val="04A0" w:firstRow="1" w:lastRow="0" w:firstColumn="1" w:lastColumn="0" w:noHBand="0" w:noVBand="1"/>
      </w:tblPr>
      <w:tblGrid>
        <w:gridCol w:w="529"/>
        <w:gridCol w:w="1143"/>
        <w:gridCol w:w="1978"/>
        <w:gridCol w:w="2332"/>
        <w:gridCol w:w="2083"/>
        <w:gridCol w:w="1614"/>
        <w:gridCol w:w="784"/>
        <w:gridCol w:w="1017"/>
        <w:gridCol w:w="815"/>
        <w:gridCol w:w="973"/>
        <w:gridCol w:w="993"/>
        <w:gridCol w:w="979"/>
      </w:tblGrid>
      <w:tr w:rsidR="00F97372" w:rsidTr="00AF1255">
        <w:trPr>
          <w:trHeight w:val="362"/>
        </w:trPr>
        <w:tc>
          <w:tcPr>
            <w:tcW w:w="5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внеурочной деятельности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деят-ти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55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недели/время</w:t>
            </w:r>
          </w:p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7372" w:rsidTr="00AF1255">
        <w:trPr>
          <w:trHeight w:val="1026"/>
        </w:trPr>
        <w:tc>
          <w:tcPr>
            <w:tcW w:w="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</w:p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Сб </w:t>
            </w:r>
          </w:p>
        </w:tc>
      </w:tr>
      <w:tr w:rsidR="00F97372" w:rsidTr="00AF1255">
        <w:trPr>
          <w:trHeight w:val="735"/>
        </w:trPr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1класс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86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А.Ш.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общеинтелл. направ-ие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Шовкринская ООШ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12.20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7372" w:rsidTr="00AF1255">
        <w:trPr>
          <w:trHeight w:val="913"/>
        </w:trPr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2класс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Pr="00AF1255" w:rsidRDefault="00AF1255" w:rsidP="00A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5">
              <w:rPr>
                <w:rFonts w:ascii="Times New Roman" w:hAnsi="Times New Roman" w:cs="Times New Roman"/>
                <w:sz w:val="28"/>
                <w:szCs w:val="28"/>
              </w:rPr>
              <w:t>Учуева</w:t>
            </w:r>
            <w:proofErr w:type="spellEnd"/>
            <w:r w:rsidRPr="00AF1255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общеинтелл. направ-ие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Шовкринская ООШ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hideMark/>
          </w:tcPr>
          <w:p w:rsidR="00F97372" w:rsidRDefault="00AF1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</w:p>
        </w:tc>
      </w:tr>
      <w:tr w:rsidR="00F97372" w:rsidTr="00AF1255">
        <w:trPr>
          <w:trHeight w:val="990"/>
        </w:trPr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2класс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A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5">
              <w:rPr>
                <w:rFonts w:ascii="Times New Roman" w:hAnsi="Times New Roman" w:cs="Times New Roman"/>
                <w:sz w:val="28"/>
                <w:szCs w:val="28"/>
              </w:rPr>
              <w:t>Учуева</w:t>
            </w:r>
            <w:proofErr w:type="spellEnd"/>
            <w:r w:rsidRPr="00AF1255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Заним-ая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матем-ка</w:t>
            </w:r>
          </w:p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общеинтелл. направ-ие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Шовкринская ООШ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:rsidR="00F97372" w:rsidRPr="00AF1255" w:rsidRDefault="00AF125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7372" w:rsidTr="00AF1255">
        <w:trPr>
          <w:trHeight w:val="703"/>
        </w:trPr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3класс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A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372" w:rsidRDefault="0040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общеинтелл. направ.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Шовкринская ООШ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7372" w:rsidRDefault="00F97372">
            <w:pPr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</w:tcPr>
          <w:p w:rsidR="00F97372" w:rsidRPr="000B6ED6" w:rsidRDefault="00AF1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12.20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color w:val="FFFF00"/>
                <w:sz w:val="28"/>
                <w:szCs w:val="28"/>
              </w:rPr>
            </w:pPr>
          </w:p>
        </w:tc>
      </w:tr>
      <w:tr w:rsidR="00F97372" w:rsidTr="00AF1255">
        <w:trPr>
          <w:trHeight w:val="703"/>
        </w:trPr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3класс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A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5">
              <w:rPr>
                <w:rFonts w:ascii="Times New Roman" w:hAnsi="Times New Roman" w:cs="Times New Roman"/>
                <w:sz w:val="28"/>
                <w:szCs w:val="28"/>
              </w:rPr>
              <w:t>Тумалаева</w:t>
            </w:r>
            <w:proofErr w:type="spellEnd"/>
            <w:r w:rsidRPr="00AF1255">
              <w:rPr>
                <w:rFonts w:ascii="Times New Roman" w:hAnsi="Times New Roman" w:cs="Times New Roman"/>
                <w:sz w:val="28"/>
                <w:szCs w:val="28"/>
              </w:rPr>
              <w:t xml:space="preserve"> Д.Ш.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372" w:rsidRDefault="0086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Заним-ая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372" w:rsidRDefault="0040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A0B">
              <w:rPr>
                <w:rFonts w:ascii="Times New Roman" w:hAnsi="Times New Roman" w:cs="Times New Roman"/>
                <w:sz w:val="28"/>
                <w:szCs w:val="28"/>
              </w:rPr>
              <w:t>общеинтелл</w:t>
            </w:r>
            <w:proofErr w:type="spellEnd"/>
            <w:r w:rsidRPr="00400A0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00A0B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proofErr w:type="spellEnd"/>
            <w:r w:rsidRPr="00400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Шовкринская ООШ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97372" w:rsidRDefault="00F97372">
            <w:pPr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:rsidR="00F97372" w:rsidRDefault="00AF1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color w:val="FFFF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7372" w:rsidTr="00AF1255">
        <w:trPr>
          <w:trHeight w:val="912"/>
        </w:trPr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4класс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A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5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AF1255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Заним-ая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общеинтелл. направ.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372" w:rsidRDefault="00F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Шовкринская ООШ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:rsidR="00F97372" w:rsidRDefault="003A7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372" w:rsidRDefault="00F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97372" w:rsidRDefault="00F97372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AF1255" w:rsidTr="00AF1255">
        <w:trPr>
          <w:trHeight w:val="945"/>
        </w:trPr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255" w:rsidRDefault="00AF1255" w:rsidP="00A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255" w:rsidRDefault="00AF1255" w:rsidP="00A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4класс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255" w:rsidRDefault="00AF1255" w:rsidP="00A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55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AF1255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1255" w:rsidRDefault="00AF1255" w:rsidP="00A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1255" w:rsidRDefault="00AF1255" w:rsidP="00A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направ-ие</w:t>
            </w:r>
            <w:proofErr w:type="spellEnd"/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255" w:rsidRDefault="00AF1255" w:rsidP="00A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Шовкринская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255" w:rsidRDefault="00AF1255" w:rsidP="00AF1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255" w:rsidRDefault="00AF1255" w:rsidP="00AF1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F1255" w:rsidRDefault="00AF1255" w:rsidP="00AF1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255" w:rsidRDefault="00AF1255" w:rsidP="00AF1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:rsidR="00AF1255" w:rsidRDefault="00AF1255" w:rsidP="00AF1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F1255" w:rsidRDefault="00AF1255" w:rsidP="00AF1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97372" w:rsidRDefault="00F97372" w:rsidP="00F97372">
      <w:pPr>
        <w:rPr>
          <w:rFonts w:ascii="Times New Roman" w:hAnsi="Times New Roman" w:cs="Times New Roman"/>
          <w:sz w:val="28"/>
          <w:szCs w:val="28"/>
        </w:rPr>
      </w:pPr>
    </w:p>
    <w:p w:rsidR="00F97372" w:rsidRPr="00F97372" w:rsidRDefault="00F97372" w:rsidP="00F97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директора:                                 Эфендиева З.Г.</w:t>
      </w:r>
    </w:p>
    <w:p w:rsidR="00F97372" w:rsidRDefault="00F97372" w:rsidP="00F97372">
      <w:pPr>
        <w:rPr>
          <w:rFonts w:ascii="Times New Roman" w:hAnsi="Times New Roman" w:cs="Times New Roman"/>
          <w:sz w:val="32"/>
          <w:szCs w:val="32"/>
        </w:rPr>
      </w:pPr>
    </w:p>
    <w:p w:rsidR="00F97372" w:rsidRDefault="00F97372" w:rsidP="00F97372">
      <w:pPr>
        <w:rPr>
          <w:rFonts w:ascii="Times New Roman" w:hAnsi="Times New Roman" w:cs="Times New Roman"/>
          <w:sz w:val="32"/>
          <w:szCs w:val="32"/>
        </w:rPr>
      </w:pPr>
    </w:p>
    <w:p w:rsidR="00F97372" w:rsidRDefault="00F97372" w:rsidP="00F97372">
      <w:pPr>
        <w:rPr>
          <w:rFonts w:ascii="Times New Roman" w:hAnsi="Times New Roman" w:cs="Times New Roman"/>
          <w:sz w:val="32"/>
          <w:szCs w:val="32"/>
        </w:rPr>
      </w:pPr>
    </w:p>
    <w:p w:rsidR="00F97372" w:rsidRDefault="00F97372" w:rsidP="00F97372">
      <w:pPr>
        <w:rPr>
          <w:rFonts w:ascii="Times New Roman" w:hAnsi="Times New Roman" w:cs="Times New Roman"/>
          <w:sz w:val="32"/>
          <w:szCs w:val="32"/>
        </w:rPr>
      </w:pPr>
    </w:p>
    <w:p w:rsidR="00F97372" w:rsidRDefault="00F97372" w:rsidP="00F97372">
      <w:pPr>
        <w:rPr>
          <w:rFonts w:ascii="Times New Roman" w:hAnsi="Times New Roman" w:cs="Times New Roman"/>
          <w:sz w:val="32"/>
          <w:szCs w:val="32"/>
        </w:rPr>
      </w:pPr>
    </w:p>
    <w:p w:rsidR="00F97372" w:rsidRDefault="00F97372" w:rsidP="00F97372">
      <w:pPr>
        <w:rPr>
          <w:rFonts w:ascii="Times New Roman" w:hAnsi="Times New Roman" w:cs="Times New Roman"/>
          <w:sz w:val="32"/>
          <w:szCs w:val="32"/>
        </w:rPr>
      </w:pPr>
    </w:p>
    <w:p w:rsidR="00F97372" w:rsidRDefault="00F97372" w:rsidP="00F97372">
      <w:pPr>
        <w:rPr>
          <w:rFonts w:ascii="Times New Roman" w:hAnsi="Times New Roman" w:cs="Times New Roman"/>
          <w:sz w:val="32"/>
          <w:szCs w:val="32"/>
        </w:rPr>
      </w:pPr>
    </w:p>
    <w:p w:rsidR="00F97372" w:rsidRDefault="00F97372" w:rsidP="00F97372">
      <w:pPr>
        <w:rPr>
          <w:rFonts w:ascii="Times New Roman" w:hAnsi="Times New Roman" w:cs="Times New Roman"/>
          <w:sz w:val="32"/>
          <w:szCs w:val="32"/>
        </w:rPr>
      </w:pPr>
    </w:p>
    <w:p w:rsidR="00F97372" w:rsidRDefault="00F97372" w:rsidP="00F97372">
      <w:pPr>
        <w:rPr>
          <w:rFonts w:ascii="Times New Roman" w:hAnsi="Times New Roman" w:cs="Times New Roman"/>
          <w:sz w:val="32"/>
          <w:szCs w:val="32"/>
        </w:rPr>
      </w:pPr>
    </w:p>
    <w:p w:rsidR="00F97372" w:rsidRDefault="00F97372" w:rsidP="00F97372">
      <w:pPr>
        <w:rPr>
          <w:rFonts w:ascii="Times New Roman" w:hAnsi="Times New Roman" w:cs="Times New Roman"/>
          <w:sz w:val="32"/>
          <w:szCs w:val="32"/>
        </w:rPr>
      </w:pPr>
    </w:p>
    <w:p w:rsidR="00F97372" w:rsidRDefault="00F97372" w:rsidP="00F97372">
      <w:pPr>
        <w:rPr>
          <w:rFonts w:ascii="Times New Roman" w:hAnsi="Times New Roman" w:cs="Times New Roman"/>
          <w:sz w:val="32"/>
          <w:szCs w:val="32"/>
        </w:rPr>
      </w:pPr>
    </w:p>
    <w:p w:rsidR="00F97372" w:rsidRDefault="00F97372" w:rsidP="00F97372">
      <w:pPr>
        <w:rPr>
          <w:rFonts w:ascii="Times New Roman" w:hAnsi="Times New Roman" w:cs="Times New Roman"/>
          <w:sz w:val="32"/>
          <w:szCs w:val="32"/>
        </w:rPr>
      </w:pPr>
    </w:p>
    <w:p w:rsidR="00F97372" w:rsidRDefault="00F97372" w:rsidP="00F97372">
      <w:pPr>
        <w:rPr>
          <w:rFonts w:ascii="Times New Roman" w:hAnsi="Times New Roman" w:cs="Times New Roman"/>
          <w:sz w:val="32"/>
          <w:szCs w:val="32"/>
        </w:rPr>
      </w:pPr>
    </w:p>
    <w:p w:rsidR="00F97372" w:rsidRDefault="00F97372" w:rsidP="00F97372">
      <w:pPr>
        <w:rPr>
          <w:rFonts w:ascii="Times New Roman" w:hAnsi="Times New Roman" w:cs="Times New Roman"/>
          <w:sz w:val="32"/>
          <w:szCs w:val="32"/>
        </w:rPr>
      </w:pPr>
    </w:p>
    <w:p w:rsidR="00F97372" w:rsidRDefault="00F97372" w:rsidP="00F97372">
      <w:pPr>
        <w:rPr>
          <w:rFonts w:ascii="Times New Roman" w:hAnsi="Times New Roman" w:cs="Times New Roman"/>
          <w:sz w:val="32"/>
          <w:szCs w:val="32"/>
        </w:rPr>
      </w:pPr>
    </w:p>
    <w:p w:rsidR="00F97372" w:rsidRDefault="00F97372" w:rsidP="00F97372">
      <w:pPr>
        <w:rPr>
          <w:rFonts w:ascii="Times New Roman" w:hAnsi="Times New Roman" w:cs="Times New Roman"/>
          <w:sz w:val="32"/>
          <w:szCs w:val="32"/>
        </w:rPr>
      </w:pPr>
    </w:p>
    <w:p w:rsidR="00F97372" w:rsidRDefault="00F97372" w:rsidP="00F97372">
      <w:pPr>
        <w:rPr>
          <w:rFonts w:ascii="Times New Roman" w:hAnsi="Times New Roman" w:cs="Times New Roman"/>
          <w:sz w:val="32"/>
          <w:szCs w:val="32"/>
        </w:rPr>
      </w:pPr>
    </w:p>
    <w:p w:rsidR="00ED2A88" w:rsidRDefault="00ED2A88"/>
    <w:sectPr w:rsidR="00ED2A88" w:rsidSect="00862EA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7372"/>
    <w:rsid w:val="00051FFE"/>
    <w:rsid w:val="000B6ED6"/>
    <w:rsid w:val="003A7652"/>
    <w:rsid w:val="00400A0B"/>
    <w:rsid w:val="0061192A"/>
    <w:rsid w:val="00862EA9"/>
    <w:rsid w:val="00917D13"/>
    <w:rsid w:val="00AF1255"/>
    <w:rsid w:val="00D07464"/>
    <w:rsid w:val="00ED2A88"/>
    <w:rsid w:val="00F9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A026C-1757-444C-A4AA-2641BA3C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7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Зимфира</cp:lastModifiedBy>
  <cp:revision>6</cp:revision>
  <cp:lastPrinted>2019-09-22T19:40:00Z</cp:lastPrinted>
  <dcterms:created xsi:type="dcterms:W3CDTF">2018-10-11T19:44:00Z</dcterms:created>
  <dcterms:modified xsi:type="dcterms:W3CDTF">2020-10-12T18:45:00Z</dcterms:modified>
</cp:coreProperties>
</file>